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C31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A0AE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315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0AE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CC315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315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0AE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C3158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873" w:rsidRDefault="00824873">
      <w:r>
        <w:separator/>
      </w:r>
    </w:p>
  </w:endnote>
  <w:endnote w:type="continuationSeparator" w:id="0">
    <w:p w:rsidR="00824873" w:rsidRDefault="0082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873" w:rsidRDefault="00824873">
      <w:r>
        <w:separator/>
      </w:r>
    </w:p>
  </w:footnote>
  <w:footnote w:type="continuationSeparator" w:id="0">
    <w:p w:rsidR="00824873" w:rsidRDefault="00824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4DA3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139C4"/>
    <w:rsid w:val="00814EBC"/>
    <w:rsid w:val="00824873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60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C3158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E8F1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2026-07-06T00:05:00Z</dcterms:modified>
</cp:coreProperties>
</file>