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349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A0A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349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A0A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2349F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349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A0A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349FC">
              <w:rPr>
                <w:rStyle w:val="NormalCharacter"/>
                <w:rFonts w:ascii="宋体" w:hAnsi="宋体"/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708" w:rsidRDefault="00265708">
      <w:r>
        <w:separator/>
      </w:r>
    </w:p>
  </w:endnote>
  <w:endnote w:type="continuationSeparator" w:id="0">
    <w:p w:rsidR="00265708" w:rsidRDefault="0026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708" w:rsidRDefault="00265708">
      <w:r>
        <w:separator/>
      </w:r>
    </w:p>
  </w:footnote>
  <w:footnote w:type="continuationSeparator" w:id="0">
    <w:p w:rsidR="00265708" w:rsidRDefault="00265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49FC"/>
    <w:rsid w:val="00235DC8"/>
    <w:rsid w:val="00237E91"/>
    <w:rsid w:val="0024414A"/>
    <w:rsid w:val="00251590"/>
    <w:rsid w:val="00252742"/>
    <w:rsid w:val="00265708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A5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185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76C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038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B6E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8E24C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2026-03-16T01:02:00Z</dcterms:modified>
</cp:coreProperties>
</file>