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822E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D65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822E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D652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0822EE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6837FF">
              <w:rPr>
                <w:rStyle w:val="NormalCharacter"/>
                <w:rFonts w:ascii="宋体" w:hAnsi="宋体"/>
                <w:szCs w:val="21"/>
              </w:rPr>
              <w:t>.6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822E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D652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822E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523" w:rsidRDefault="00070523">
      <w:r>
        <w:separator/>
      </w:r>
    </w:p>
  </w:endnote>
  <w:endnote w:type="continuationSeparator" w:id="0">
    <w:p w:rsidR="00070523" w:rsidRDefault="0007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523" w:rsidRDefault="00070523">
      <w:r>
        <w:separator/>
      </w:r>
    </w:p>
  </w:footnote>
  <w:footnote w:type="continuationSeparator" w:id="0">
    <w:p w:rsidR="00070523" w:rsidRDefault="00070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70523"/>
    <w:rsid w:val="00080C0F"/>
    <w:rsid w:val="000818B2"/>
    <w:rsid w:val="00081BA2"/>
    <w:rsid w:val="000822E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3CC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1A16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37FF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92975"/>
    <w:rsid w:val="008A285E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FA652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2026-03-06T00:45:00Z</dcterms:modified>
</cp:coreProperties>
</file>