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01074CC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6C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1EC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55B7B88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6C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42030330" w:rsidR="00996EFD" w:rsidRDefault="007C6C6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0FEBF04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6C6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1ECF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35DACC5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C6C60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9756C" w14:textId="77777777" w:rsidR="00F555BD" w:rsidRDefault="00F555BD">
      <w:r>
        <w:separator/>
      </w:r>
    </w:p>
  </w:endnote>
  <w:endnote w:type="continuationSeparator" w:id="0">
    <w:p w14:paraId="29ADE577" w14:textId="77777777" w:rsidR="00F555BD" w:rsidRDefault="00F5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18079" w14:textId="77777777" w:rsidR="00F555BD" w:rsidRDefault="00F555BD">
      <w:r>
        <w:separator/>
      </w:r>
    </w:p>
  </w:footnote>
  <w:footnote w:type="continuationSeparator" w:id="0">
    <w:p w14:paraId="73950529" w14:textId="77777777" w:rsidR="00F555BD" w:rsidRDefault="00F55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C6C60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55BD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2025-09-02T08:29:00Z</dcterms:modified>
</cp:coreProperties>
</file>