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90C9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24A4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90C9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4A4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5B1E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1.793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90C9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4A4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</w:t>
            </w:r>
            <w:r w:rsidR="005B1E1A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426" w:rsidRDefault="00086426">
      <w:r>
        <w:separator/>
      </w:r>
    </w:p>
  </w:endnote>
  <w:endnote w:type="continuationSeparator" w:id="0">
    <w:p w:rsidR="00086426" w:rsidRDefault="00086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426" w:rsidRDefault="00086426">
      <w:r>
        <w:separator/>
      </w:r>
    </w:p>
  </w:footnote>
  <w:footnote w:type="continuationSeparator" w:id="0">
    <w:p w:rsidR="00086426" w:rsidRDefault="00086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206C"/>
    <w:rsid w:val="0002057F"/>
    <w:rsid w:val="00031ACB"/>
    <w:rsid w:val="00044D9C"/>
    <w:rsid w:val="00080C0F"/>
    <w:rsid w:val="000818B2"/>
    <w:rsid w:val="00081BA2"/>
    <w:rsid w:val="00086426"/>
    <w:rsid w:val="000941D7"/>
    <w:rsid w:val="000955A0"/>
    <w:rsid w:val="00096205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1174A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A6A4B"/>
    <w:rsid w:val="005B0F64"/>
    <w:rsid w:val="005B1E1A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0C9B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F45FB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2025-07-01T01:40:00Z</dcterms:modified>
</cp:coreProperties>
</file>