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2B5525" w14:textId="37D3D3C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454B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725D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46E19E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EE55664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767A47E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F3004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01B62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5B09D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3852D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171E09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766C46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2E64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8808C7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69982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A343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4F684A5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EF99C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78E405B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EBB6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6072B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C1783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D1205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78A9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B155E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DDA2B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5B869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EA58E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048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C91FB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9D2FE90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5E1E67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4F7322A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F05614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5C707C0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253506A" w14:textId="580BB53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725D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140E8F8" w14:textId="2C2DBF8B" w:rsidR="00996EFD" w:rsidRDefault="00E725D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1.08</w:t>
            </w:r>
          </w:p>
        </w:tc>
        <w:tc>
          <w:tcPr>
            <w:tcW w:w="898" w:type="dxa"/>
            <w:vAlign w:val="center"/>
          </w:tcPr>
          <w:p w14:paraId="2236529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90BB5F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71516E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C14515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28055B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65E7C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07ADA3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41297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845E91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D0CA9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8053764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E7CCC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04AD04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C9B7D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424FC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A0412BA" w14:textId="0E01FEE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454BF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725D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194F4EF3" w14:textId="38EC69D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725D5">
              <w:rPr>
                <w:rStyle w:val="NormalCharacter"/>
                <w:rFonts w:ascii="宋体" w:hAnsi="宋体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9490E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887B27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8D6D3E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48B25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920B8C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75E854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2C222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827FE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015498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55E26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6B2AAD29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F41FE6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CAC63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664BC" w14:textId="77777777" w:rsidR="002B621E" w:rsidRDefault="002B621E">
      <w:r>
        <w:separator/>
      </w:r>
    </w:p>
  </w:endnote>
  <w:endnote w:type="continuationSeparator" w:id="0">
    <w:p w14:paraId="432FDD49" w14:textId="77777777" w:rsidR="002B621E" w:rsidRDefault="002B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E6A93" w14:textId="77777777" w:rsidR="002B621E" w:rsidRDefault="002B621E">
      <w:r>
        <w:separator/>
      </w:r>
    </w:p>
  </w:footnote>
  <w:footnote w:type="continuationSeparator" w:id="0">
    <w:p w14:paraId="5C198D81" w14:textId="77777777" w:rsidR="002B621E" w:rsidRDefault="002B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BF1CA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13DDA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7C1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B621E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5E51AA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52D3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725D5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B9F69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2024-10-08T01:33:00Z</dcterms:modified>
</cp:coreProperties>
</file>