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523F5" w14:textId="4E5CA10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A77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664C2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6F0D165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664C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77777777" w:rsidR="00996EFD" w:rsidRDefault="00752A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0.77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1336BC1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664C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2356">
              <w:rPr>
                <w:rStyle w:val="NormalCharacter"/>
                <w:rFonts w:ascii="宋体" w:hAnsi="宋体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57A5A" w14:textId="77777777" w:rsidR="00C374D7" w:rsidRDefault="00C374D7">
      <w:r>
        <w:separator/>
      </w:r>
    </w:p>
  </w:endnote>
  <w:endnote w:type="continuationSeparator" w:id="0">
    <w:p w14:paraId="02827B6C" w14:textId="77777777" w:rsidR="00C374D7" w:rsidRDefault="00C3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0CC6C" w14:textId="77777777" w:rsidR="00C374D7" w:rsidRDefault="00C374D7">
      <w:r>
        <w:separator/>
      </w:r>
    </w:p>
  </w:footnote>
  <w:footnote w:type="continuationSeparator" w:id="0">
    <w:p w14:paraId="366BD30A" w14:textId="77777777" w:rsidR="00C374D7" w:rsidRDefault="00C37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2024-09-06T01:04:00Z</dcterms:modified>
</cp:coreProperties>
</file>