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C33671" w14:textId="7CDBD61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05C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749CC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60C826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F2FB2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7F71C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C9B3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9AD2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876B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D3A3F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EA253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457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3E63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F70B4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1B67C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0DAE6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8C0E0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5F22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EC69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3C87B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D48A4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6DA85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83EA8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6D7F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CA2E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56AAF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8D4D3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CD3D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CAB5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6AB73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1E3A34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63BCE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F6F13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35CE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AC7E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A7A1122" w14:textId="7FD4E85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5C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49CC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27F0056B" w14:textId="69303667" w:rsidR="00996EFD" w:rsidRDefault="006749C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0.46</w:t>
            </w:r>
          </w:p>
        </w:tc>
        <w:tc>
          <w:tcPr>
            <w:tcW w:w="898" w:type="dxa"/>
            <w:vAlign w:val="center"/>
          </w:tcPr>
          <w:p w14:paraId="3E0C9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454EC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91359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66915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74E98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830AE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EB27D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93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662E4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AD3FE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949D79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4FC48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71FD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916C1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9089AE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A2BF50C" w14:textId="0127BCE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5C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49CC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3364B8BC" w14:textId="3072D626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49CC">
              <w:rPr>
                <w:rStyle w:val="NormalCharacter"/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14:paraId="3A0FC2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9B645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08EA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BAB30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775B5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AF770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9EB1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01000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0E9E7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658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0E0414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6341115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68054D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AA398" w14:textId="77777777" w:rsidR="00693F82" w:rsidRDefault="00693F82">
      <w:r>
        <w:separator/>
      </w:r>
    </w:p>
  </w:endnote>
  <w:endnote w:type="continuationSeparator" w:id="0">
    <w:p w14:paraId="1F2BE448" w14:textId="77777777" w:rsidR="00693F82" w:rsidRDefault="00693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50B5F" w14:textId="77777777" w:rsidR="00693F82" w:rsidRDefault="00693F82">
      <w:r>
        <w:separator/>
      </w:r>
    </w:p>
  </w:footnote>
  <w:footnote w:type="continuationSeparator" w:id="0">
    <w:p w14:paraId="67BEF890" w14:textId="77777777" w:rsidR="00693F82" w:rsidRDefault="00693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80F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7F6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322CE7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6425B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9CC"/>
    <w:rsid w:val="006763CD"/>
    <w:rsid w:val="00685C8B"/>
    <w:rsid w:val="00693F82"/>
    <w:rsid w:val="006B21BD"/>
    <w:rsid w:val="006C4B28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A02AB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67"/>
    <w:rsid w:val="00BF28EA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7591E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2024-09-06T01:02:00Z</dcterms:modified>
</cp:coreProperties>
</file>