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EF8C5" w14:textId="6EE496E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B7AE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759518E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B7AE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6D3E2913" w:rsidR="00996EFD" w:rsidRDefault="00EC20A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B7AEA">
              <w:rPr>
                <w:rStyle w:val="NormalCharacter"/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42F0B9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B7AE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05CD7D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8B7AEA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91D7E" w14:textId="77777777" w:rsidR="00543573" w:rsidRDefault="00543573">
      <w:r>
        <w:separator/>
      </w:r>
    </w:p>
  </w:endnote>
  <w:endnote w:type="continuationSeparator" w:id="0">
    <w:p w14:paraId="66AD3DA2" w14:textId="77777777" w:rsidR="00543573" w:rsidRDefault="0054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D766D" w14:textId="77777777" w:rsidR="00543573" w:rsidRDefault="00543573">
      <w:r>
        <w:separator/>
      </w:r>
    </w:p>
  </w:footnote>
  <w:footnote w:type="continuationSeparator" w:id="0">
    <w:p w14:paraId="6283BD00" w14:textId="77777777" w:rsidR="00543573" w:rsidRDefault="0054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2024-09-06T01:01:00Z</dcterms:modified>
</cp:coreProperties>
</file>